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99" w:rsidRPr="00B7762F" w:rsidRDefault="00213399" w:rsidP="00490A24">
      <w:pPr>
        <w:ind w:left="-142" w:right="283" w:firstLine="142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8" o:title=""/>
          </v:shape>
          <o:OLEObject Type="Embed" ProgID="Word.Picture.8" ShapeID="_x0000_i1025" DrawAspect="Content" ObjectID="_1658817573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13399" w:rsidRPr="00B7762F" w:rsidTr="00490A24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399" w:rsidRPr="00B7762F" w:rsidRDefault="00213399" w:rsidP="006845F1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У К Р А Ї Н 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ЮЖНОУКРАЇНСЬКА МІСЬКА РАДА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МИКОЛАЇВСЬКОЇ ОБЛАСТІ</w:t>
            </w:r>
          </w:p>
          <w:p w:rsidR="00213399" w:rsidRPr="00B7762F" w:rsidRDefault="00213399" w:rsidP="006845F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213399" w:rsidRPr="00B7762F" w:rsidRDefault="00213399" w:rsidP="00490A24">
            <w:pPr>
              <w:spacing w:before="120" w:line="340" w:lineRule="exact"/>
              <w:ind w:left="106"/>
              <w:jc w:val="center"/>
              <w:rPr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213399" w:rsidRPr="00B7762F" w:rsidRDefault="00213399" w:rsidP="00222189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____» ________</w:t>
      </w:r>
      <w:r w:rsidRPr="00B7762F">
        <w:rPr>
          <w:lang w:val="uk-UA"/>
        </w:rPr>
        <w:t xml:space="preserve"> 20</w:t>
      </w:r>
      <w:r w:rsidR="004371EB">
        <w:rPr>
          <w:lang w:val="uk-UA"/>
        </w:rPr>
        <w:t>20</w:t>
      </w:r>
      <w:r>
        <w:rPr>
          <w:lang w:val="uk-UA"/>
        </w:rPr>
        <w:t xml:space="preserve">   №________</w:t>
      </w:r>
      <w:r w:rsidR="00201E91">
        <w:rPr>
          <w:lang w:val="uk-UA"/>
        </w:rPr>
        <w:tab/>
      </w:r>
      <w:r w:rsidR="00201E91">
        <w:rPr>
          <w:lang w:val="uk-UA"/>
        </w:rPr>
        <w:tab/>
      </w:r>
      <w:r w:rsidR="00201E91">
        <w:rPr>
          <w:lang w:val="uk-UA"/>
        </w:rPr>
        <w:tab/>
      </w:r>
      <w:r w:rsidR="00201E91">
        <w:rPr>
          <w:lang w:val="uk-UA"/>
        </w:rPr>
        <w:tab/>
      </w:r>
      <w:r w:rsidR="00201E91">
        <w:rPr>
          <w:lang w:val="uk-UA"/>
        </w:rPr>
        <w:tab/>
        <w:t>ПРОЕКТ</w:t>
      </w:r>
    </w:p>
    <w:p w:rsidR="00213399" w:rsidRPr="00650B84" w:rsidRDefault="00213399" w:rsidP="00222189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213399" w:rsidRPr="000B3B64" w:rsidTr="0046382F">
        <w:trPr>
          <w:trHeight w:val="1394"/>
        </w:trPr>
        <w:tc>
          <w:tcPr>
            <w:tcW w:w="4928" w:type="dxa"/>
          </w:tcPr>
          <w:p w:rsidR="00213399" w:rsidRPr="007E3B76" w:rsidRDefault="00213399" w:rsidP="00490A24">
            <w:pPr>
              <w:pStyle w:val="a6"/>
              <w:ind w:left="106"/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</w:t>
            </w:r>
            <w:r w:rsidRPr="005A3F40">
              <w:rPr>
                <w:lang w:val="uk-UA"/>
              </w:rPr>
              <w:t>затвердження Порядк</w:t>
            </w:r>
            <w:r>
              <w:rPr>
                <w:lang w:val="uk-UA"/>
              </w:rPr>
              <w:t>у</w:t>
            </w:r>
            <w:r w:rsidR="002A1AAB">
              <w:rPr>
                <w:lang w:val="uk-UA"/>
              </w:rPr>
              <w:t xml:space="preserve"> </w:t>
            </w:r>
            <w:r w:rsidR="004371EB">
              <w:rPr>
                <w:lang w:val="uk-UA"/>
              </w:rPr>
              <w:t>надання одноразової матеріальної допомоги сім’ям</w:t>
            </w:r>
            <w:r>
              <w:rPr>
                <w:lang w:val="uk-UA"/>
              </w:rPr>
              <w:t xml:space="preserve"> учасників антитерористичної операції</w:t>
            </w:r>
            <w:r w:rsidR="004371EB">
              <w:rPr>
                <w:lang w:val="uk-UA"/>
              </w:rPr>
              <w:t>, які загинули (померли) під час участі в антитерористичній операції</w:t>
            </w:r>
          </w:p>
        </w:tc>
      </w:tr>
    </w:tbl>
    <w:p w:rsidR="00213399" w:rsidRDefault="00213399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213399" w:rsidRDefault="00D34619" w:rsidP="0089592B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метою соціальної підтримки </w:t>
      </w:r>
      <w:r w:rsidRPr="00D75FDE">
        <w:rPr>
          <w:lang w:val="uk-UA"/>
        </w:rPr>
        <w:t>учасників антитерористичної операції</w:t>
      </w:r>
      <w:r>
        <w:rPr>
          <w:lang w:val="uk-UA"/>
        </w:rPr>
        <w:t xml:space="preserve"> та їх сімей, </w:t>
      </w:r>
      <w:r w:rsidR="0046382F" w:rsidRPr="0089592B">
        <w:rPr>
          <w:rFonts w:eastAsia="Calibri"/>
          <w:lang w:val="uk-UA"/>
        </w:rPr>
        <w:t xml:space="preserve">на виконання міської соціальної програми підтримки учасників </w:t>
      </w:r>
      <w:r w:rsidR="00C130C2">
        <w:rPr>
          <w:lang w:val="uk-UA"/>
        </w:rPr>
        <w:t>антитерористичної операції</w:t>
      </w:r>
      <w:r w:rsidR="0046382F" w:rsidRPr="0089592B">
        <w:rPr>
          <w:rFonts w:eastAsia="Calibri"/>
          <w:lang w:val="uk-UA"/>
        </w:rPr>
        <w:t xml:space="preserve"> та членів їх сімей, яка долучається до Програми соціально-економічного та культурного розвитку міста Южноукраїнська на</w:t>
      </w:r>
      <w:r w:rsidR="002A1AAB">
        <w:rPr>
          <w:rFonts w:eastAsia="Calibri"/>
          <w:lang w:val="uk-UA"/>
        </w:rPr>
        <w:t xml:space="preserve">               </w:t>
      </w:r>
      <w:r w:rsidR="0046382F" w:rsidRPr="0089592B">
        <w:rPr>
          <w:rFonts w:eastAsia="Calibri"/>
          <w:lang w:val="uk-UA"/>
        </w:rPr>
        <w:t>2016-2020 роки зі змінами та доповненнями</w:t>
      </w:r>
      <w:r w:rsidR="0046382F">
        <w:rPr>
          <w:lang w:val="uk-UA"/>
        </w:rPr>
        <w:t xml:space="preserve">, </w:t>
      </w:r>
      <w:r w:rsidR="00EE1403" w:rsidRPr="00EE1403">
        <w:rPr>
          <w:lang w:val="uk-UA"/>
        </w:rPr>
        <w:t>керуючись пп. 1 п. «а» ч.1 ст.34 Закону України «Про місцеве самоврядування в Україні»</w:t>
      </w:r>
      <w:r w:rsidR="00213399" w:rsidRPr="00F414C9">
        <w:rPr>
          <w:lang w:val="uk-UA"/>
        </w:rPr>
        <w:t xml:space="preserve">, </w:t>
      </w:r>
      <w:r w:rsidR="00213399" w:rsidRPr="006B6572">
        <w:rPr>
          <w:lang w:val="uk-UA"/>
        </w:rPr>
        <w:t>виконавчий комітет Южноукраїнської міської ради</w:t>
      </w:r>
    </w:p>
    <w:p w:rsidR="00213399" w:rsidRDefault="00213399" w:rsidP="00222189">
      <w:pPr>
        <w:ind w:firstLine="720"/>
        <w:jc w:val="both"/>
        <w:rPr>
          <w:lang w:val="uk-UA"/>
        </w:rPr>
      </w:pPr>
    </w:p>
    <w:p w:rsidR="009019B3" w:rsidRPr="006B6572" w:rsidRDefault="009019B3" w:rsidP="00222189">
      <w:pPr>
        <w:ind w:firstLine="720"/>
        <w:jc w:val="both"/>
        <w:rPr>
          <w:lang w:val="uk-UA"/>
        </w:rPr>
      </w:pPr>
    </w:p>
    <w:p w:rsidR="00213399" w:rsidRDefault="00213399" w:rsidP="00222189">
      <w:pPr>
        <w:ind w:firstLine="720"/>
        <w:jc w:val="center"/>
        <w:rPr>
          <w:lang w:val="uk-UA"/>
        </w:rPr>
      </w:pPr>
      <w:r w:rsidRPr="006B6572">
        <w:rPr>
          <w:lang w:val="uk-UA"/>
        </w:rPr>
        <w:t>ВИРІШИВ:</w:t>
      </w:r>
    </w:p>
    <w:p w:rsidR="00213399" w:rsidRPr="006B6572" w:rsidRDefault="00213399" w:rsidP="00222189">
      <w:pPr>
        <w:ind w:firstLine="720"/>
        <w:jc w:val="center"/>
        <w:rPr>
          <w:lang w:val="uk-UA"/>
        </w:rPr>
      </w:pPr>
    </w:p>
    <w:p w:rsidR="00213399" w:rsidRDefault="00213399" w:rsidP="003C1642">
      <w:pPr>
        <w:ind w:firstLine="708"/>
        <w:jc w:val="both"/>
        <w:rPr>
          <w:lang w:val="uk-UA"/>
        </w:rPr>
      </w:pPr>
      <w:r w:rsidRPr="00D34619">
        <w:rPr>
          <w:lang w:val="uk-UA"/>
        </w:rPr>
        <w:t xml:space="preserve">1. Затвердити Порядок </w:t>
      </w:r>
      <w:r w:rsidR="00D34619" w:rsidRPr="00D34619">
        <w:rPr>
          <w:lang w:val="uk-UA"/>
        </w:rPr>
        <w:t>надання одноразової матеріальної допомоги сім’ям учасників антитерористичної</w:t>
      </w:r>
      <w:r w:rsidR="0089592B">
        <w:rPr>
          <w:lang w:val="uk-UA"/>
        </w:rPr>
        <w:t xml:space="preserve"> операції</w:t>
      </w:r>
      <w:r w:rsidR="00D34619" w:rsidRPr="00D34619">
        <w:rPr>
          <w:lang w:val="uk-UA"/>
        </w:rPr>
        <w:t>, які загинули (померли) пі</w:t>
      </w:r>
      <w:r w:rsidR="00D24772">
        <w:rPr>
          <w:lang w:val="uk-UA"/>
        </w:rPr>
        <w:t>д час участі в антитерористичній</w:t>
      </w:r>
      <w:r w:rsidR="00D34619" w:rsidRPr="00D34619">
        <w:rPr>
          <w:lang w:val="uk-UA"/>
        </w:rPr>
        <w:t xml:space="preserve"> операції </w:t>
      </w:r>
      <w:r w:rsidR="00490A24">
        <w:rPr>
          <w:lang w:val="uk-UA"/>
        </w:rPr>
        <w:t xml:space="preserve">(далі </w:t>
      </w:r>
      <w:r w:rsidR="002A1AAB">
        <w:rPr>
          <w:lang w:val="uk-UA"/>
        </w:rPr>
        <w:t xml:space="preserve">– </w:t>
      </w:r>
      <w:r w:rsidR="00490A24">
        <w:rPr>
          <w:lang w:val="uk-UA"/>
        </w:rPr>
        <w:t xml:space="preserve">АТО) </w:t>
      </w:r>
      <w:r w:rsidRPr="00D34619">
        <w:rPr>
          <w:lang w:val="uk-UA"/>
        </w:rPr>
        <w:t>(додається).</w:t>
      </w:r>
    </w:p>
    <w:p w:rsidR="009019B3" w:rsidRPr="00D34619" w:rsidRDefault="009019B3" w:rsidP="003C1642">
      <w:pPr>
        <w:ind w:firstLine="708"/>
        <w:jc w:val="both"/>
        <w:rPr>
          <w:lang w:val="uk-UA"/>
        </w:rPr>
      </w:pPr>
    </w:p>
    <w:p w:rsidR="003C1642" w:rsidRDefault="00213399" w:rsidP="003C1642">
      <w:pPr>
        <w:ind w:firstLine="708"/>
        <w:jc w:val="both"/>
        <w:rPr>
          <w:rFonts w:eastAsia="Calibri"/>
          <w:lang w:val="uk-UA"/>
        </w:rPr>
      </w:pPr>
      <w:r w:rsidRPr="005A3F40">
        <w:rPr>
          <w:lang w:val="uk-UA"/>
        </w:rPr>
        <w:t>2.</w:t>
      </w:r>
      <w:r w:rsidRPr="009224C4">
        <w:rPr>
          <w:lang w:val="uk-UA"/>
        </w:rPr>
        <w:t xml:space="preserve"> Департаменту соці</w:t>
      </w:r>
      <w:r w:rsidR="00D34619">
        <w:rPr>
          <w:lang w:val="uk-UA"/>
        </w:rPr>
        <w:t>альних питань та охорони здоров</w:t>
      </w:r>
      <w:r w:rsidR="00D34619" w:rsidRPr="00D34619">
        <w:rPr>
          <w:lang w:val="uk-UA"/>
        </w:rPr>
        <w:t>’</w:t>
      </w:r>
      <w:r w:rsidRPr="009224C4">
        <w:rPr>
          <w:lang w:val="uk-UA"/>
        </w:rPr>
        <w:t>я Южноукраїнської міської ради (</w:t>
      </w:r>
      <w:r>
        <w:rPr>
          <w:lang w:val="uk-UA"/>
        </w:rPr>
        <w:t>Гехад</w:t>
      </w:r>
      <w:r w:rsidRPr="009224C4">
        <w:rPr>
          <w:lang w:val="uk-UA"/>
        </w:rPr>
        <w:t>) забезпеч</w:t>
      </w:r>
      <w:r>
        <w:rPr>
          <w:lang w:val="uk-UA"/>
        </w:rPr>
        <w:t>и</w:t>
      </w:r>
      <w:r w:rsidRPr="009224C4">
        <w:rPr>
          <w:lang w:val="uk-UA"/>
        </w:rPr>
        <w:t>ти</w:t>
      </w:r>
      <w:r w:rsidR="002A1AAB">
        <w:rPr>
          <w:lang w:val="uk-UA"/>
        </w:rPr>
        <w:t xml:space="preserve"> </w:t>
      </w:r>
      <w:r w:rsidR="00D34619">
        <w:rPr>
          <w:lang w:val="uk-UA"/>
        </w:rPr>
        <w:t xml:space="preserve">надання </w:t>
      </w:r>
      <w:r w:rsidR="00D34619" w:rsidRPr="00D34619">
        <w:rPr>
          <w:lang w:val="uk-UA"/>
        </w:rPr>
        <w:t>одноразової матеріальної допомоги  сім’ям учасників антитерористичної</w:t>
      </w:r>
      <w:r w:rsidR="0089592B">
        <w:rPr>
          <w:lang w:val="uk-UA"/>
        </w:rPr>
        <w:t xml:space="preserve"> операції</w:t>
      </w:r>
      <w:r w:rsidR="00D34619" w:rsidRPr="00D34619">
        <w:rPr>
          <w:lang w:val="uk-UA"/>
        </w:rPr>
        <w:t>, які загинули (померли) пі</w:t>
      </w:r>
      <w:r w:rsidR="00D24772">
        <w:rPr>
          <w:lang w:val="uk-UA"/>
        </w:rPr>
        <w:t>д час участі в антитерористичній</w:t>
      </w:r>
      <w:r w:rsidR="00D34619" w:rsidRPr="00D34619">
        <w:rPr>
          <w:lang w:val="uk-UA"/>
        </w:rPr>
        <w:t xml:space="preserve"> операції</w:t>
      </w:r>
      <w:r w:rsidR="003C1642">
        <w:rPr>
          <w:lang w:val="uk-UA"/>
        </w:rPr>
        <w:t>,</w:t>
      </w:r>
      <w:r w:rsidR="002A1AAB">
        <w:rPr>
          <w:lang w:val="uk-UA"/>
        </w:rPr>
        <w:t xml:space="preserve"> </w:t>
      </w:r>
      <w:r w:rsidR="003C1642" w:rsidRPr="003C1642">
        <w:rPr>
          <w:rFonts w:eastAsia="Calibri"/>
          <w:lang w:val="uk-UA"/>
        </w:rPr>
        <w:t xml:space="preserve">відповідно до бюджетних асигнувань, затверджених на міську соціальну програму підтримки учасників АТО та членів їх сімей, яка долучається до Програми соціально-економічного та культурного розвитку міста Южноукраїнська на  2016-2020 роки на відповідний рік. </w:t>
      </w:r>
    </w:p>
    <w:p w:rsidR="009019B3" w:rsidRDefault="009019B3" w:rsidP="003C1642">
      <w:pPr>
        <w:ind w:firstLine="708"/>
        <w:jc w:val="both"/>
        <w:rPr>
          <w:rFonts w:eastAsia="Calibri"/>
          <w:lang w:val="uk-UA"/>
        </w:rPr>
      </w:pPr>
    </w:p>
    <w:p w:rsidR="003C1642" w:rsidRPr="003C1642" w:rsidRDefault="00213399" w:rsidP="003C1642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>3.</w:t>
      </w:r>
      <w:r w:rsidR="003C1642" w:rsidRPr="003C1642">
        <w:rPr>
          <w:rFonts w:eastAsia="Calibri"/>
          <w:lang w:val="uk-UA"/>
        </w:rPr>
        <w:t>Фінансовому управлінню Южноукраїнської міської ради (Гончарова) здійснювати фінансування за вказаним напрямком в межах бюджетних призначень, затверджених у міському бюджеті на відповідний рік.</w:t>
      </w:r>
    </w:p>
    <w:p w:rsidR="009019B3" w:rsidRDefault="009019B3">
      <w:pPr>
        <w:rPr>
          <w:lang w:val="uk-UA"/>
        </w:rPr>
      </w:pPr>
    </w:p>
    <w:p w:rsidR="009019B3" w:rsidRDefault="009019B3" w:rsidP="009019B3">
      <w:pPr>
        <w:ind w:firstLine="708"/>
        <w:jc w:val="both"/>
        <w:rPr>
          <w:rFonts w:eastAsia="Calibri"/>
          <w:lang w:val="uk-UA"/>
        </w:rPr>
      </w:pPr>
      <w:r w:rsidRPr="003C1642">
        <w:rPr>
          <w:rFonts w:eastAsia="Calibri"/>
          <w:lang w:val="uk-UA"/>
        </w:rPr>
        <w:t xml:space="preserve">4. Визнати таким, що втратило чинність рішення виконавчого комітету Южноукраїнської міської ради від </w:t>
      </w:r>
      <w:r>
        <w:rPr>
          <w:rFonts w:eastAsia="Calibri"/>
          <w:lang w:val="uk-UA"/>
        </w:rPr>
        <w:t>03.1</w:t>
      </w:r>
      <w:r w:rsidRPr="003C1642">
        <w:rPr>
          <w:rFonts w:eastAsia="Calibri"/>
          <w:lang w:val="uk-UA"/>
        </w:rPr>
        <w:t>2.20</w:t>
      </w:r>
      <w:r>
        <w:rPr>
          <w:rFonts w:eastAsia="Calibri"/>
          <w:lang w:val="uk-UA"/>
        </w:rPr>
        <w:t>14</w:t>
      </w:r>
      <w:r w:rsidRPr="003C1642">
        <w:rPr>
          <w:rFonts w:eastAsia="Calibri"/>
          <w:lang w:val="uk-UA"/>
        </w:rPr>
        <w:t xml:space="preserve"> №</w:t>
      </w:r>
      <w:r>
        <w:rPr>
          <w:rFonts w:eastAsia="Calibri"/>
          <w:lang w:val="uk-UA"/>
        </w:rPr>
        <w:t>277</w:t>
      </w:r>
      <w:r w:rsidRPr="003C1642">
        <w:rPr>
          <w:rFonts w:eastAsia="Calibri"/>
          <w:lang w:val="uk-UA"/>
        </w:rPr>
        <w:t xml:space="preserve"> «Про затвердження Порядку </w:t>
      </w:r>
      <w:r w:rsidRPr="003C1642">
        <w:rPr>
          <w:rFonts w:eastAsia="Calibri"/>
          <w:lang w:val="uk-UA"/>
        </w:rPr>
        <w:lastRenderedPageBreak/>
        <w:t xml:space="preserve">надання одноразової матеріальної допомоги </w:t>
      </w:r>
      <w:r>
        <w:rPr>
          <w:rFonts w:eastAsia="Calibri"/>
          <w:lang w:val="uk-UA"/>
        </w:rPr>
        <w:t>сім’ям учасників антитерористичної операції, які загинули (померли) під час участі вантитерористичній операції</w:t>
      </w:r>
      <w:r w:rsidRPr="003C1642">
        <w:rPr>
          <w:rFonts w:eastAsia="Calibri"/>
          <w:lang w:val="uk-UA"/>
        </w:rPr>
        <w:t>».</w:t>
      </w:r>
    </w:p>
    <w:p w:rsidR="00D24772" w:rsidRPr="003C1642" w:rsidRDefault="00D24772" w:rsidP="009019B3">
      <w:pPr>
        <w:ind w:firstLine="708"/>
        <w:jc w:val="both"/>
        <w:rPr>
          <w:rFonts w:eastAsia="Calibri"/>
          <w:lang w:val="uk-UA"/>
        </w:rPr>
      </w:pPr>
    </w:p>
    <w:p w:rsidR="009019B3" w:rsidRPr="003C1642" w:rsidRDefault="009019B3" w:rsidP="009019B3">
      <w:pPr>
        <w:ind w:firstLine="708"/>
        <w:jc w:val="both"/>
        <w:rPr>
          <w:rFonts w:eastAsia="Calibri"/>
          <w:lang w:val="uk-UA"/>
        </w:rPr>
      </w:pPr>
      <w:r w:rsidRPr="003C1642">
        <w:rPr>
          <w:rFonts w:eastAsia="Calibri"/>
          <w:lang w:val="uk-UA"/>
        </w:rPr>
        <w:t xml:space="preserve">5. Контроль за виконанням цього рішення  покласти на заступника міського голови з питань діяльності виконавчих органів ради </w:t>
      </w:r>
      <w:proofErr w:type="spellStart"/>
      <w:r w:rsidRPr="003C1642">
        <w:rPr>
          <w:rFonts w:eastAsia="Calibri"/>
          <w:lang w:val="uk-UA"/>
        </w:rPr>
        <w:t>Кольчака</w:t>
      </w:r>
      <w:proofErr w:type="spellEnd"/>
      <w:r w:rsidRPr="003C1642">
        <w:rPr>
          <w:rFonts w:eastAsia="Calibri"/>
          <w:lang w:val="uk-UA"/>
        </w:rPr>
        <w:t xml:space="preserve"> О.М.</w:t>
      </w:r>
    </w:p>
    <w:p w:rsidR="009019B3" w:rsidRPr="003C1642" w:rsidRDefault="009019B3" w:rsidP="009019B3">
      <w:pPr>
        <w:jc w:val="both"/>
        <w:rPr>
          <w:rFonts w:eastAsia="Calibri"/>
          <w:sz w:val="10"/>
          <w:szCs w:val="10"/>
          <w:lang w:val="uk-UA"/>
        </w:rPr>
      </w:pPr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ind w:firstLine="708"/>
        <w:jc w:val="both"/>
        <w:rPr>
          <w:lang w:val="uk-UA"/>
        </w:rPr>
      </w:pPr>
    </w:p>
    <w:p w:rsidR="009019B3" w:rsidRPr="007C5AEA" w:rsidRDefault="009019B3" w:rsidP="009019B3">
      <w:pPr>
        <w:ind w:firstLine="708"/>
        <w:jc w:val="both"/>
        <w:rPr>
          <w:lang w:val="uk-UA"/>
        </w:rPr>
      </w:pPr>
      <w:r w:rsidRPr="007C5AEA">
        <w:rPr>
          <w:lang w:val="uk-UA"/>
        </w:rPr>
        <w:t xml:space="preserve">Міський голова                                                                   </w:t>
      </w:r>
      <w:proofErr w:type="spellStart"/>
      <w:r w:rsidRPr="007C5AEA">
        <w:rPr>
          <w:lang w:val="uk-UA"/>
        </w:rPr>
        <w:t>В.К.Пароконний</w:t>
      </w:r>
      <w:proofErr w:type="spellEnd"/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Погоджено у відповідності до посадового</w:t>
      </w: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обов’язку, директор департаменту соціальних</w:t>
      </w:r>
    </w:p>
    <w:p w:rsidR="009019B3" w:rsidRPr="0046382F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 xml:space="preserve">питань та охорони здоров’я </w:t>
      </w:r>
    </w:p>
    <w:p w:rsidR="009019B3" w:rsidRDefault="009019B3" w:rsidP="009019B3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 xml:space="preserve">___________  Е.Е. </w:t>
      </w:r>
      <w:proofErr w:type="spellStart"/>
      <w:r w:rsidRPr="0046382F">
        <w:rPr>
          <w:sz w:val="20"/>
          <w:szCs w:val="20"/>
          <w:lang w:val="uk-UA"/>
        </w:rPr>
        <w:t>Гехад</w:t>
      </w:r>
      <w:proofErr w:type="spellEnd"/>
    </w:p>
    <w:p w:rsidR="009019B3" w:rsidRDefault="009019B3">
      <w:pPr>
        <w:rPr>
          <w:lang w:val="uk-UA"/>
        </w:rPr>
      </w:pPr>
      <w:bookmarkStart w:id="0" w:name="_GoBack"/>
      <w:bookmarkEnd w:id="0"/>
    </w:p>
    <w:sectPr w:rsidR="009019B3" w:rsidSect="002A1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843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88" w:rsidRDefault="005A4F88" w:rsidP="00333DE5">
      <w:r>
        <w:separator/>
      </w:r>
    </w:p>
  </w:endnote>
  <w:endnote w:type="continuationSeparator" w:id="0">
    <w:p w:rsidR="005A4F88" w:rsidRDefault="005A4F88" w:rsidP="003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88" w:rsidRDefault="005A4F88" w:rsidP="00333DE5">
      <w:r>
        <w:separator/>
      </w:r>
    </w:p>
  </w:footnote>
  <w:footnote w:type="continuationSeparator" w:id="0">
    <w:p w:rsidR="005A4F88" w:rsidRDefault="005A4F88" w:rsidP="003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4693"/>
      <w:docPartObj>
        <w:docPartGallery w:val="Page Numbers (Top of Page)"/>
        <w:docPartUnique/>
      </w:docPartObj>
    </w:sdtPr>
    <w:sdtEndPr/>
    <w:sdtContent>
      <w:p w:rsidR="002A1AAB" w:rsidRDefault="005A4F88">
        <w:pPr>
          <w:pStyle w:val="a7"/>
          <w:jc w:val="center"/>
        </w:pPr>
      </w:p>
    </w:sdtContent>
  </w:sdt>
  <w:p w:rsidR="00333DE5" w:rsidRDefault="00333D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7"/>
      <w:jc w:val="center"/>
    </w:pPr>
  </w:p>
  <w:p w:rsidR="002A1AAB" w:rsidRDefault="002A1A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1653"/>
    <w:multiLevelType w:val="hybridMultilevel"/>
    <w:tmpl w:val="42B0E110"/>
    <w:lvl w:ilvl="0" w:tplc="FD1823F8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1" w15:restartNumberingAfterBreak="0">
    <w:nsid w:val="56DD2B4E"/>
    <w:multiLevelType w:val="hybridMultilevel"/>
    <w:tmpl w:val="4E0233C0"/>
    <w:lvl w:ilvl="0" w:tplc="7A58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0CC4"/>
    <w:multiLevelType w:val="hybridMultilevel"/>
    <w:tmpl w:val="B350B1D0"/>
    <w:lvl w:ilvl="0" w:tplc="DB3A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76"/>
    <w:rsid w:val="00007699"/>
    <w:rsid w:val="000274F5"/>
    <w:rsid w:val="000B3B64"/>
    <w:rsid w:val="000C48C5"/>
    <w:rsid w:val="00116068"/>
    <w:rsid w:val="00201E91"/>
    <w:rsid w:val="00213399"/>
    <w:rsid w:val="00222189"/>
    <w:rsid w:val="00232B13"/>
    <w:rsid w:val="002A1AAB"/>
    <w:rsid w:val="002A37DA"/>
    <w:rsid w:val="002C59D4"/>
    <w:rsid w:val="002D4B45"/>
    <w:rsid w:val="00305264"/>
    <w:rsid w:val="00333DE5"/>
    <w:rsid w:val="00356E94"/>
    <w:rsid w:val="003A74F1"/>
    <w:rsid w:val="003B6C31"/>
    <w:rsid w:val="003C1642"/>
    <w:rsid w:val="003D281C"/>
    <w:rsid w:val="003D499E"/>
    <w:rsid w:val="003E57C3"/>
    <w:rsid w:val="003E63CA"/>
    <w:rsid w:val="0040613B"/>
    <w:rsid w:val="004371EB"/>
    <w:rsid w:val="00440586"/>
    <w:rsid w:val="00462A8B"/>
    <w:rsid w:val="0046382F"/>
    <w:rsid w:val="00470C4C"/>
    <w:rsid w:val="00477B57"/>
    <w:rsid w:val="00490A24"/>
    <w:rsid w:val="004C5683"/>
    <w:rsid w:val="004C619D"/>
    <w:rsid w:val="004D0F91"/>
    <w:rsid w:val="004D6BA1"/>
    <w:rsid w:val="0051707B"/>
    <w:rsid w:val="005A3F40"/>
    <w:rsid w:val="005A4F88"/>
    <w:rsid w:val="0062543C"/>
    <w:rsid w:val="00650B84"/>
    <w:rsid w:val="006845F1"/>
    <w:rsid w:val="006B6572"/>
    <w:rsid w:val="006B66F3"/>
    <w:rsid w:val="006C2100"/>
    <w:rsid w:val="006C6E2B"/>
    <w:rsid w:val="00730CE8"/>
    <w:rsid w:val="00737350"/>
    <w:rsid w:val="00762A7A"/>
    <w:rsid w:val="007845E0"/>
    <w:rsid w:val="007C5AEA"/>
    <w:rsid w:val="007E3B76"/>
    <w:rsid w:val="008307C9"/>
    <w:rsid w:val="0089592B"/>
    <w:rsid w:val="008C5AD3"/>
    <w:rsid w:val="008D682C"/>
    <w:rsid w:val="009019B3"/>
    <w:rsid w:val="009224C4"/>
    <w:rsid w:val="00934CD0"/>
    <w:rsid w:val="00966A90"/>
    <w:rsid w:val="00970288"/>
    <w:rsid w:val="009B761D"/>
    <w:rsid w:val="009C0AB3"/>
    <w:rsid w:val="009D0A90"/>
    <w:rsid w:val="00AD6F5C"/>
    <w:rsid w:val="00B0128F"/>
    <w:rsid w:val="00B52076"/>
    <w:rsid w:val="00B7762F"/>
    <w:rsid w:val="00BC0260"/>
    <w:rsid w:val="00BE6AE5"/>
    <w:rsid w:val="00BF116B"/>
    <w:rsid w:val="00C130C2"/>
    <w:rsid w:val="00D204FA"/>
    <w:rsid w:val="00D24772"/>
    <w:rsid w:val="00D34619"/>
    <w:rsid w:val="00D46996"/>
    <w:rsid w:val="00D73448"/>
    <w:rsid w:val="00D85125"/>
    <w:rsid w:val="00DA2E38"/>
    <w:rsid w:val="00E353C2"/>
    <w:rsid w:val="00E6177D"/>
    <w:rsid w:val="00EE1403"/>
    <w:rsid w:val="00F414C9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974B"/>
  <w15:docId w15:val="{D64B8167-02B8-42CB-9146-11898E6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18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21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21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C5683"/>
    <w:pPr>
      <w:ind w:left="720"/>
    </w:pPr>
  </w:style>
  <w:style w:type="paragraph" w:styleId="a4">
    <w:name w:val="Balloon Text"/>
    <w:basedOn w:val="a"/>
    <w:link w:val="a5"/>
    <w:uiPriority w:val="99"/>
    <w:semiHidden/>
    <w:rsid w:val="0078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45E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2A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3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D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3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D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4152-5427-44D4-BCD3-5778602B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52</cp:revision>
  <cp:lastPrinted>2020-08-12T10:10:00Z</cp:lastPrinted>
  <dcterms:created xsi:type="dcterms:W3CDTF">2019-01-16T07:19:00Z</dcterms:created>
  <dcterms:modified xsi:type="dcterms:W3CDTF">2020-08-13T06:53:00Z</dcterms:modified>
</cp:coreProperties>
</file>